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F66B" w14:textId="77777777" w:rsidR="009C3B24" w:rsidRPr="0084353D" w:rsidRDefault="009C3B24" w:rsidP="009C3B24">
      <w:pPr>
        <w:pStyle w:val="Rubrik3"/>
        <w:ind w:left="-709" w:right="-400"/>
        <w:rPr>
          <w:rFonts w:ascii="Calibri" w:hAnsi="Calibri"/>
          <w:sz w:val="22"/>
          <w:szCs w:val="22"/>
        </w:rPr>
      </w:pPr>
      <w:r w:rsidRPr="0084353D">
        <w:rPr>
          <w:rFonts w:ascii="Calibri" w:hAnsi="Calibri"/>
          <w:sz w:val="22"/>
          <w:szCs w:val="22"/>
        </w:rPr>
        <w:t xml:space="preserve">Reflektioner – kursutvärdering </w:t>
      </w:r>
    </w:p>
    <w:p w14:paraId="1AC04189" w14:textId="77777777" w:rsidR="009C3B24" w:rsidRPr="0084353D" w:rsidRDefault="009C3B24" w:rsidP="009C3B24">
      <w:pPr>
        <w:ind w:left="-709"/>
        <w:rPr>
          <w:rFonts w:ascii="Calibri" w:hAnsi="Calibri"/>
          <w:sz w:val="22"/>
          <w:szCs w:val="22"/>
        </w:rPr>
      </w:pPr>
      <w:r w:rsidRPr="0084353D">
        <w:rPr>
          <w:rFonts w:ascii="Calibri" w:hAnsi="Calibri"/>
          <w:sz w:val="22"/>
          <w:szCs w:val="22"/>
        </w:rPr>
        <w:t xml:space="preserve">Kursens namn: </w:t>
      </w:r>
      <w:r>
        <w:rPr>
          <w:rFonts w:ascii="Calibri" w:hAnsi="Calibri"/>
          <w:sz w:val="22"/>
          <w:szCs w:val="22"/>
        </w:rPr>
        <w:t>H</w:t>
      </w:r>
      <w:r w:rsidRPr="0084353D">
        <w:rPr>
          <w:rFonts w:ascii="Calibri" w:hAnsi="Calibri"/>
          <w:sz w:val="22"/>
          <w:szCs w:val="22"/>
        </w:rPr>
        <w:t xml:space="preserve">älsoinformatik – </w:t>
      </w:r>
      <w:r>
        <w:rPr>
          <w:rFonts w:ascii="Calibri" w:hAnsi="Calibri"/>
          <w:sz w:val="22"/>
          <w:szCs w:val="22"/>
        </w:rPr>
        <w:t xml:space="preserve">behov, mål och begränsningar </w:t>
      </w:r>
      <w:r w:rsidRPr="0084353D">
        <w:rPr>
          <w:rFonts w:ascii="Calibri" w:hAnsi="Calibri"/>
          <w:sz w:val="22"/>
          <w:szCs w:val="22"/>
        </w:rPr>
        <w:t xml:space="preserve">(5hp) </w:t>
      </w:r>
    </w:p>
    <w:p w14:paraId="5C9EF65D" w14:textId="77777777" w:rsidR="009C3B24" w:rsidRPr="0084353D" w:rsidRDefault="009C3B24" w:rsidP="009C3B24">
      <w:pPr>
        <w:ind w:left="-709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Hea</w:t>
      </w:r>
      <w:r w:rsidRPr="0084353D">
        <w:rPr>
          <w:rFonts w:ascii="Calibri" w:hAnsi="Calibri"/>
          <w:sz w:val="22"/>
          <w:szCs w:val="22"/>
          <w:lang w:val="en-GB"/>
        </w:rPr>
        <w:t xml:space="preserve">lth informatics </w:t>
      </w:r>
      <w:r>
        <w:rPr>
          <w:rFonts w:ascii="Calibri" w:hAnsi="Calibri"/>
          <w:sz w:val="22"/>
          <w:szCs w:val="22"/>
          <w:lang w:val="en-GB"/>
        </w:rPr>
        <w:t>–</w:t>
      </w:r>
      <w:r w:rsidRPr="0084353D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needs, objectives and limitations</w:t>
      </w:r>
      <w:r w:rsidR="00C858B6">
        <w:rPr>
          <w:rFonts w:ascii="Calibri" w:hAnsi="Calibri"/>
          <w:sz w:val="22"/>
          <w:szCs w:val="22"/>
          <w:lang w:val="en-GB"/>
        </w:rPr>
        <w:t xml:space="preserve"> 5ec, (5HI000</w:t>
      </w:r>
      <w:r w:rsidRPr="0084353D">
        <w:rPr>
          <w:rFonts w:ascii="Calibri" w:hAnsi="Calibri"/>
          <w:sz w:val="22"/>
          <w:szCs w:val="22"/>
          <w:lang w:val="en-GB"/>
        </w:rPr>
        <w:t xml:space="preserve">)  </w:t>
      </w:r>
    </w:p>
    <w:p w14:paraId="595E4691" w14:textId="77777777" w:rsidR="009C3B24" w:rsidRPr="0084353D" w:rsidRDefault="009C3B24" w:rsidP="009C3B24">
      <w:pPr>
        <w:ind w:left="-709"/>
        <w:rPr>
          <w:rFonts w:ascii="Calibri" w:hAnsi="Calibri"/>
          <w:sz w:val="22"/>
          <w:szCs w:val="22"/>
        </w:rPr>
      </w:pPr>
      <w:r w:rsidRPr="0084353D">
        <w:rPr>
          <w:rFonts w:ascii="Calibri" w:hAnsi="Calibri"/>
          <w:sz w:val="22"/>
          <w:szCs w:val="22"/>
        </w:rPr>
        <w:t xml:space="preserve">Mastersprogrammet i </w:t>
      </w:r>
      <w:r w:rsidR="00C858B6">
        <w:rPr>
          <w:rFonts w:ascii="Calibri" w:hAnsi="Calibri"/>
          <w:sz w:val="22"/>
          <w:szCs w:val="22"/>
        </w:rPr>
        <w:t>hälsoinformatik (5HI17</w:t>
      </w:r>
      <w:r>
        <w:rPr>
          <w:rFonts w:ascii="Calibri" w:hAnsi="Calibri"/>
          <w:sz w:val="22"/>
          <w:szCs w:val="22"/>
        </w:rPr>
        <w:t>) Termin 1</w:t>
      </w:r>
    </w:p>
    <w:p w14:paraId="10C62163" w14:textId="77777777" w:rsidR="009C3B24" w:rsidRPr="0084353D" w:rsidRDefault="009C3B24" w:rsidP="009C3B24">
      <w:pPr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 xml:space="preserve">Vasilis Hervatis LIME, KI </w:t>
      </w:r>
    </w:p>
    <w:p w14:paraId="1BFB9E58" w14:textId="77777777" w:rsidR="009C3B24" w:rsidRPr="0084353D" w:rsidRDefault="009C3B24" w:rsidP="009C3B24">
      <w:pPr>
        <w:pStyle w:val="Rubrik3"/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>Statistics – Throughput</w:t>
      </w:r>
    </w:p>
    <w:p w14:paraId="1EF66578" w14:textId="702E16BA" w:rsidR="009C3B24" w:rsidRPr="002D4972" w:rsidRDefault="009C3B24" w:rsidP="009C3B24">
      <w:pPr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 xml:space="preserve">The course is </w:t>
      </w:r>
      <w:r w:rsidR="00287439">
        <w:rPr>
          <w:rFonts w:ascii="Calibri" w:hAnsi="Calibri"/>
          <w:sz w:val="22"/>
          <w:szCs w:val="22"/>
          <w:lang w:val="en-US"/>
        </w:rPr>
        <w:t>three</w:t>
      </w:r>
      <w:r w:rsidRPr="0084353D">
        <w:rPr>
          <w:rFonts w:ascii="Calibri" w:hAnsi="Calibri"/>
          <w:sz w:val="22"/>
          <w:szCs w:val="22"/>
          <w:lang w:val="en-US"/>
        </w:rPr>
        <w:t xml:space="preserve"> week</w:t>
      </w:r>
      <w:r w:rsidR="00CD3433">
        <w:rPr>
          <w:rFonts w:ascii="Calibri" w:hAnsi="Calibri"/>
          <w:sz w:val="22"/>
          <w:szCs w:val="22"/>
          <w:lang w:val="en-US"/>
        </w:rPr>
        <w:t>s</w:t>
      </w:r>
      <w:r w:rsidRPr="0084353D">
        <w:rPr>
          <w:rFonts w:ascii="Calibri" w:hAnsi="Calibri"/>
          <w:sz w:val="22"/>
          <w:szCs w:val="22"/>
          <w:lang w:val="en-US"/>
        </w:rPr>
        <w:t xml:space="preserve"> long and </w:t>
      </w:r>
      <w:r>
        <w:rPr>
          <w:rFonts w:ascii="Calibri" w:hAnsi="Calibri"/>
          <w:sz w:val="22"/>
          <w:szCs w:val="22"/>
          <w:lang w:val="en-US"/>
        </w:rPr>
        <w:t>it is an introduction to the</w:t>
      </w:r>
      <w:r w:rsidR="00246795">
        <w:rPr>
          <w:rFonts w:ascii="Calibri" w:hAnsi="Calibri"/>
          <w:sz w:val="22"/>
          <w:szCs w:val="22"/>
          <w:lang w:val="en-US"/>
        </w:rPr>
        <w:t xml:space="preserve"> subject (HI) and the program. </w:t>
      </w:r>
      <w:r w:rsidR="00615AAF">
        <w:rPr>
          <w:rFonts w:ascii="Calibri" w:hAnsi="Calibri"/>
          <w:sz w:val="22"/>
          <w:szCs w:val="22"/>
          <w:lang w:val="en-US"/>
        </w:rPr>
        <w:t>4</w:t>
      </w:r>
      <w:r w:rsidR="004F1D7C">
        <w:rPr>
          <w:rFonts w:ascii="Calibri" w:hAnsi="Calibri"/>
          <w:sz w:val="22"/>
          <w:szCs w:val="22"/>
          <w:lang w:val="en-US"/>
        </w:rPr>
        <w:t>0</w:t>
      </w:r>
      <w:r>
        <w:rPr>
          <w:rFonts w:ascii="Calibri" w:hAnsi="Calibri"/>
          <w:sz w:val="22"/>
          <w:szCs w:val="22"/>
          <w:lang w:val="en-US"/>
        </w:rPr>
        <w:t xml:space="preserve"> s</w:t>
      </w:r>
      <w:r w:rsidRPr="0084353D">
        <w:rPr>
          <w:rFonts w:ascii="Calibri" w:hAnsi="Calibri"/>
          <w:sz w:val="22"/>
          <w:szCs w:val="22"/>
          <w:lang w:val="en-US"/>
        </w:rPr>
        <w:t>tudents got registered</w:t>
      </w:r>
      <w:r>
        <w:rPr>
          <w:rFonts w:ascii="Calibri" w:hAnsi="Calibri"/>
          <w:sz w:val="22"/>
          <w:szCs w:val="22"/>
          <w:lang w:val="en-US"/>
        </w:rPr>
        <w:t xml:space="preserve">; </w:t>
      </w:r>
      <w:r w:rsidR="00BB5185">
        <w:rPr>
          <w:rFonts w:ascii="Calibri" w:hAnsi="Calibri"/>
          <w:sz w:val="22"/>
          <w:szCs w:val="22"/>
          <w:lang w:val="en-US"/>
        </w:rPr>
        <w:t>37</w:t>
      </w:r>
      <w:r w:rsidRPr="0084353D">
        <w:rPr>
          <w:rFonts w:ascii="Calibri" w:hAnsi="Calibri"/>
          <w:sz w:val="22"/>
          <w:szCs w:val="22"/>
          <w:lang w:val="en-US"/>
        </w:rPr>
        <w:t xml:space="preserve"> st</w:t>
      </w:r>
      <w:r w:rsidR="0033075D">
        <w:rPr>
          <w:rFonts w:ascii="Calibri" w:hAnsi="Calibri"/>
          <w:sz w:val="22"/>
          <w:szCs w:val="22"/>
          <w:lang w:val="en-US"/>
        </w:rPr>
        <w:t>ude</w:t>
      </w:r>
      <w:r w:rsidR="00246795">
        <w:rPr>
          <w:rFonts w:ascii="Calibri" w:hAnsi="Calibri"/>
          <w:sz w:val="22"/>
          <w:szCs w:val="22"/>
          <w:lang w:val="en-US"/>
        </w:rPr>
        <w:t>n</w:t>
      </w:r>
      <w:r w:rsidR="00F34F02">
        <w:rPr>
          <w:rFonts w:ascii="Calibri" w:hAnsi="Calibri"/>
          <w:sz w:val="22"/>
          <w:szCs w:val="22"/>
          <w:lang w:val="en-US"/>
        </w:rPr>
        <w:t>ts have completed the course</w:t>
      </w:r>
      <w:r w:rsidR="00E23CC3">
        <w:rPr>
          <w:rFonts w:ascii="Calibri" w:hAnsi="Calibri"/>
          <w:sz w:val="22"/>
          <w:szCs w:val="22"/>
          <w:lang w:val="en-US"/>
        </w:rPr>
        <w:t>.</w:t>
      </w:r>
      <w:r w:rsidR="00F34F02">
        <w:rPr>
          <w:rFonts w:ascii="Calibri" w:hAnsi="Calibri"/>
          <w:sz w:val="22"/>
          <w:szCs w:val="22"/>
          <w:lang w:val="en-US"/>
        </w:rPr>
        <w:t xml:space="preserve"> </w:t>
      </w:r>
      <w:r w:rsidR="00E23CC3">
        <w:rPr>
          <w:rFonts w:ascii="Calibri" w:hAnsi="Calibri"/>
          <w:sz w:val="22"/>
          <w:szCs w:val="22"/>
          <w:lang w:val="en-US"/>
        </w:rPr>
        <w:t>T</w:t>
      </w:r>
      <w:r w:rsidRPr="0084353D">
        <w:rPr>
          <w:rFonts w:ascii="Calibri" w:hAnsi="Calibri"/>
          <w:sz w:val="22"/>
          <w:szCs w:val="22"/>
          <w:lang w:val="en-US"/>
        </w:rPr>
        <w:t>he table below</w:t>
      </w:r>
      <w:r w:rsidRPr="002D4972">
        <w:rPr>
          <w:rFonts w:ascii="Calibri" w:hAnsi="Calibri"/>
          <w:sz w:val="22"/>
          <w:szCs w:val="22"/>
          <w:lang w:val="en-US"/>
        </w:rPr>
        <w:t xml:space="preserve"> illustrates the </w:t>
      </w:r>
      <w:r w:rsidRPr="0084353D">
        <w:rPr>
          <w:rFonts w:ascii="Calibri" w:hAnsi="Calibri"/>
          <w:sz w:val="22"/>
          <w:szCs w:val="22"/>
          <w:lang w:val="en-US"/>
        </w:rPr>
        <w:t>grading</w:t>
      </w:r>
      <w:r w:rsidRPr="002D4972">
        <w:rPr>
          <w:rFonts w:ascii="Calibri" w:hAnsi="Calibri"/>
          <w:sz w:val="22"/>
          <w:szCs w:val="22"/>
          <w:lang w:val="en-US"/>
        </w:rPr>
        <w:t xml:space="preserve"> </w:t>
      </w:r>
      <w:r w:rsidRPr="0084353D">
        <w:rPr>
          <w:rFonts w:ascii="Calibri" w:hAnsi="Calibri"/>
          <w:sz w:val="22"/>
          <w:szCs w:val="22"/>
          <w:lang w:val="en-US"/>
        </w:rPr>
        <w:t>results</w:t>
      </w:r>
      <w:r w:rsidRPr="002D4972">
        <w:rPr>
          <w:rFonts w:ascii="Calibri" w:hAnsi="Calibri"/>
          <w:sz w:val="22"/>
          <w:szCs w:val="22"/>
          <w:lang w:val="en-US"/>
        </w:rPr>
        <w:t>.</w:t>
      </w:r>
    </w:p>
    <w:p w14:paraId="6D9F7BB7" w14:textId="77777777" w:rsidR="009C3B24" w:rsidRPr="002D4972" w:rsidRDefault="009C3B24" w:rsidP="009C3B24">
      <w:pPr>
        <w:ind w:left="-709" w:right="-400"/>
        <w:rPr>
          <w:rFonts w:ascii="Calibri" w:hAnsi="Calibri"/>
          <w:sz w:val="22"/>
          <w:szCs w:val="22"/>
          <w:lang w:val="en-US"/>
        </w:rPr>
      </w:pPr>
    </w:p>
    <w:tbl>
      <w:tblPr>
        <w:tblW w:w="7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230"/>
        <w:gridCol w:w="1231"/>
        <w:gridCol w:w="1230"/>
        <w:gridCol w:w="1230"/>
        <w:gridCol w:w="1231"/>
      </w:tblGrid>
      <w:tr w:rsidR="009C3B24" w:rsidRPr="0084353D" w14:paraId="6BA72069" w14:textId="77777777" w:rsidTr="004F5343">
        <w:tc>
          <w:tcPr>
            <w:tcW w:w="1230" w:type="dxa"/>
            <w:shd w:val="clear" w:color="auto" w:fill="auto"/>
          </w:tcPr>
          <w:p w14:paraId="1A5A147E" w14:textId="77777777" w:rsidR="009C3B24" w:rsidRPr="0084353D" w:rsidRDefault="009C3B24" w:rsidP="004F5343">
            <w:pPr>
              <w:rPr>
                <w:rFonts w:ascii="Calibri" w:hAnsi="Calibri"/>
                <w:sz w:val="22"/>
                <w:szCs w:val="22"/>
              </w:rPr>
            </w:pPr>
            <w:r w:rsidRPr="0084353D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1230" w:type="dxa"/>
            <w:shd w:val="clear" w:color="auto" w:fill="auto"/>
          </w:tcPr>
          <w:p w14:paraId="0CD0E6BD" w14:textId="77777777" w:rsidR="009C3B24" w:rsidRPr="0084353D" w:rsidRDefault="009C3B24" w:rsidP="004F5343">
            <w:pPr>
              <w:rPr>
                <w:rFonts w:ascii="Calibri" w:hAnsi="Calibri"/>
                <w:sz w:val="22"/>
                <w:szCs w:val="22"/>
              </w:rPr>
            </w:pPr>
            <w:r w:rsidRPr="0084353D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1231" w:type="dxa"/>
            <w:shd w:val="clear" w:color="auto" w:fill="auto"/>
          </w:tcPr>
          <w:p w14:paraId="4530A6A5" w14:textId="77777777" w:rsidR="009C3B24" w:rsidRPr="0084353D" w:rsidRDefault="009C3B24" w:rsidP="004F5343">
            <w:pPr>
              <w:rPr>
                <w:rFonts w:ascii="Calibri" w:hAnsi="Calibri"/>
                <w:sz w:val="22"/>
                <w:szCs w:val="22"/>
              </w:rPr>
            </w:pPr>
            <w:r w:rsidRPr="0084353D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1230" w:type="dxa"/>
            <w:shd w:val="clear" w:color="auto" w:fill="auto"/>
          </w:tcPr>
          <w:p w14:paraId="7675D471" w14:textId="77777777" w:rsidR="009C3B24" w:rsidRPr="0084353D" w:rsidRDefault="009C3B24" w:rsidP="004F5343">
            <w:pPr>
              <w:rPr>
                <w:rFonts w:ascii="Calibri" w:hAnsi="Calibri"/>
                <w:sz w:val="22"/>
                <w:szCs w:val="22"/>
              </w:rPr>
            </w:pPr>
            <w:r w:rsidRPr="0084353D">
              <w:rPr>
                <w:rFonts w:ascii="Calibri" w:hAnsi="Calibri"/>
                <w:sz w:val="22"/>
                <w:szCs w:val="22"/>
              </w:rPr>
              <w:t>D</w:t>
            </w:r>
          </w:p>
        </w:tc>
        <w:tc>
          <w:tcPr>
            <w:tcW w:w="1230" w:type="dxa"/>
            <w:shd w:val="clear" w:color="auto" w:fill="auto"/>
          </w:tcPr>
          <w:p w14:paraId="2163DE5A" w14:textId="77777777" w:rsidR="009C3B24" w:rsidRPr="0084353D" w:rsidRDefault="009C3B24" w:rsidP="004F5343">
            <w:pPr>
              <w:rPr>
                <w:rFonts w:ascii="Calibri" w:hAnsi="Calibri"/>
                <w:sz w:val="22"/>
                <w:szCs w:val="22"/>
              </w:rPr>
            </w:pPr>
            <w:r w:rsidRPr="0084353D">
              <w:rPr>
                <w:rFonts w:ascii="Calibri" w:hAnsi="Calibri"/>
                <w:sz w:val="22"/>
                <w:szCs w:val="22"/>
              </w:rPr>
              <w:t>E</w:t>
            </w:r>
          </w:p>
        </w:tc>
        <w:tc>
          <w:tcPr>
            <w:tcW w:w="1231" w:type="dxa"/>
            <w:shd w:val="clear" w:color="auto" w:fill="auto"/>
          </w:tcPr>
          <w:p w14:paraId="0F55DA5F" w14:textId="77777777" w:rsidR="009C3B24" w:rsidRPr="0084353D" w:rsidRDefault="009C3B24" w:rsidP="004F5343">
            <w:pPr>
              <w:rPr>
                <w:rFonts w:ascii="Calibri" w:hAnsi="Calibri"/>
                <w:sz w:val="22"/>
                <w:szCs w:val="22"/>
              </w:rPr>
            </w:pPr>
            <w:r w:rsidRPr="0084353D">
              <w:rPr>
                <w:rFonts w:ascii="Calibri" w:hAnsi="Calibri"/>
                <w:sz w:val="22"/>
                <w:szCs w:val="22"/>
              </w:rPr>
              <w:t>Fx</w:t>
            </w:r>
            <w:r w:rsidR="0033075D">
              <w:rPr>
                <w:rFonts w:ascii="Calibri" w:hAnsi="Calibri"/>
                <w:sz w:val="22"/>
                <w:szCs w:val="22"/>
              </w:rPr>
              <w:t xml:space="preserve"> / - </w:t>
            </w:r>
          </w:p>
        </w:tc>
      </w:tr>
      <w:tr w:rsidR="009C3B24" w:rsidRPr="0084353D" w14:paraId="04F89BE7" w14:textId="77777777" w:rsidTr="004F5343">
        <w:tc>
          <w:tcPr>
            <w:tcW w:w="1230" w:type="dxa"/>
            <w:shd w:val="clear" w:color="auto" w:fill="auto"/>
          </w:tcPr>
          <w:p w14:paraId="05935B4D" w14:textId="2252A3B7" w:rsidR="009C3B24" w:rsidRPr="0084353D" w:rsidRDefault="000A1C09" w:rsidP="004F5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DF785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14:paraId="012255E5" w14:textId="04718ED0" w:rsidR="009C3B24" w:rsidRPr="0084353D" w:rsidRDefault="00DF785C" w:rsidP="004F5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31" w:type="dxa"/>
            <w:shd w:val="clear" w:color="auto" w:fill="auto"/>
          </w:tcPr>
          <w:p w14:paraId="1D45D928" w14:textId="3FAFADFB" w:rsidR="009C3B24" w:rsidRPr="0084353D" w:rsidRDefault="00DF785C" w:rsidP="004F5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30" w:type="dxa"/>
            <w:shd w:val="clear" w:color="auto" w:fill="auto"/>
          </w:tcPr>
          <w:p w14:paraId="1BA89865" w14:textId="45852095" w:rsidR="009C3B24" w:rsidRPr="0084353D" w:rsidRDefault="00B11660" w:rsidP="004F5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14:paraId="2DEB16E6" w14:textId="16AEA88F" w:rsidR="009C3B24" w:rsidRPr="0084353D" w:rsidRDefault="00B11660" w:rsidP="004F5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14:paraId="2EDA3A3A" w14:textId="10677EFC" w:rsidR="009C3B24" w:rsidRPr="0084353D" w:rsidRDefault="00FB597E" w:rsidP="004F5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14:paraId="50819A10" w14:textId="77777777" w:rsidR="009C3B24" w:rsidRPr="0084353D" w:rsidRDefault="009C3B24" w:rsidP="009C3B24">
      <w:pPr>
        <w:ind w:left="-709" w:right="-400"/>
        <w:rPr>
          <w:rFonts w:ascii="Calibri" w:hAnsi="Calibri"/>
          <w:noProof/>
          <w:sz w:val="22"/>
          <w:szCs w:val="22"/>
          <w:lang w:val="en-US" w:eastAsia="en-US"/>
        </w:rPr>
      </w:pPr>
    </w:p>
    <w:p w14:paraId="12B10E27" w14:textId="730D19B7" w:rsidR="00F752F8" w:rsidRPr="0064572A" w:rsidRDefault="009C3B24" w:rsidP="0064572A">
      <w:pPr>
        <w:pStyle w:val="Rubrik3"/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 xml:space="preserve">Strength </w:t>
      </w:r>
      <w:r>
        <w:rPr>
          <w:rFonts w:ascii="Calibri" w:hAnsi="Calibri"/>
          <w:sz w:val="22"/>
          <w:szCs w:val="22"/>
          <w:lang w:val="en-US"/>
        </w:rPr>
        <w:t xml:space="preserve">(according to survey) </w:t>
      </w:r>
      <w:r w:rsidRPr="0084353D">
        <w:rPr>
          <w:rFonts w:ascii="Calibri" w:hAnsi="Calibri"/>
          <w:sz w:val="22"/>
          <w:szCs w:val="22"/>
          <w:lang w:val="en-US"/>
        </w:rPr>
        <w:t xml:space="preserve">– List 3-5 </w:t>
      </w:r>
    </w:p>
    <w:p w14:paraId="71FCEFDB" w14:textId="733BB0B6" w:rsidR="00574188" w:rsidRPr="00574188" w:rsidRDefault="00793235" w:rsidP="00574188">
      <w:pPr>
        <w:ind w:left="-709" w:right="-40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-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>Constructive assignments</w:t>
      </w:r>
      <w:r w:rsidR="009354A6">
        <w:rPr>
          <w:rFonts w:ascii="Calibri" w:hAnsi="Calibri" w:cs="Calibri"/>
          <w:sz w:val="22"/>
          <w:szCs w:val="22"/>
          <w:lang w:val="en-GB"/>
        </w:rPr>
        <w:t>.</w:t>
      </w:r>
    </w:p>
    <w:p w14:paraId="61265228" w14:textId="53F727EF" w:rsidR="00574188" w:rsidRPr="00574188" w:rsidRDefault="00793235" w:rsidP="009354A6">
      <w:pPr>
        <w:ind w:left="-709" w:right="-40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-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>The accessibility to materials and handouts was very helpful. The style of teaching was amazing and the friendly atmosphere created by the</w:t>
      </w:r>
      <w:r w:rsidR="005F423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 xml:space="preserve">teacher was astonishing. The course was interacting and the group </w:t>
      </w:r>
    </w:p>
    <w:p w14:paraId="7E47954C" w14:textId="6D4EBECF" w:rsidR="00574188" w:rsidRPr="00574188" w:rsidRDefault="0038061E" w:rsidP="00574188">
      <w:pPr>
        <w:ind w:left="-709" w:right="-40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-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>The practicality: I learned concepts through practice and examples (the teacher also made comparisons with real life things, which made it</w:t>
      </w:r>
      <w:r w:rsidR="009354A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>easy to be understood), and not through memorizing the theory.</w:t>
      </w:r>
    </w:p>
    <w:p w14:paraId="3DAF5D23" w14:textId="17403AF8" w:rsidR="00574188" w:rsidRPr="00574188" w:rsidRDefault="0038061E" w:rsidP="00574188">
      <w:pPr>
        <w:ind w:left="-709" w:right="-40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-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>The groupwork was excellent for a first module, promoting collaboration and networking.</w:t>
      </w:r>
    </w:p>
    <w:p w14:paraId="281C62A1" w14:textId="1622FDE2" w:rsidR="00574188" w:rsidRPr="00574188" w:rsidRDefault="0038061E" w:rsidP="00574188">
      <w:pPr>
        <w:ind w:left="-709" w:right="-40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-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>The course gave a very goof overview of the subject and showed us more or leds what we can/will do in the future.</w:t>
      </w:r>
    </w:p>
    <w:p w14:paraId="7C3B78D7" w14:textId="21746446" w:rsidR="00574188" w:rsidRPr="00574188" w:rsidRDefault="00417DB0" w:rsidP="00723C05">
      <w:pPr>
        <w:ind w:left="-709" w:right="-40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-</w:t>
      </w:r>
      <w:r w:rsidR="00574188" w:rsidRPr="00574188">
        <w:rPr>
          <w:rFonts w:ascii="Calibri" w:hAnsi="Calibri" w:cs="Calibri"/>
          <w:sz w:val="22"/>
          <w:szCs w:val="22"/>
          <w:lang w:val="en-GB"/>
        </w:rPr>
        <w:t xml:space="preserve">The discussion during the lectures have been very helpful. It gave a bird’s eye view to the entire course. </w:t>
      </w:r>
    </w:p>
    <w:p w14:paraId="578BBC4D" w14:textId="77777777" w:rsidR="00721126" w:rsidRPr="00532752" w:rsidRDefault="00721126" w:rsidP="00A55591">
      <w:pPr>
        <w:ind w:left="-709" w:right="-400"/>
        <w:rPr>
          <w:rFonts w:ascii="Calibri" w:hAnsi="Calibri" w:cs="Calibri"/>
          <w:sz w:val="22"/>
          <w:szCs w:val="22"/>
          <w:lang w:val="en-GB"/>
        </w:rPr>
      </w:pPr>
    </w:p>
    <w:p w14:paraId="75E35343" w14:textId="77777777" w:rsidR="009C3B24" w:rsidRPr="0084353D" w:rsidRDefault="009C3B24" w:rsidP="009C3B24">
      <w:pPr>
        <w:pStyle w:val="Rubrik3"/>
        <w:ind w:left="-709" w:right="-40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Suggestion to improvements (according to survey)</w:t>
      </w:r>
      <w:r w:rsidRPr="0084353D">
        <w:rPr>
          <w:rFonts w:ascii="Calibri" w:hAnsi="Calibri"/>
          <w:sz w:val="22"/>
          <w:szCs w:val="22"/>
          <w:lang w:val="en-US"/>
        </w:rPr>
        <w:t xml:space="preserve"> – List 3-5 </w:t>
      </w:r>
    </w:p>
    <w:p w14:paraId="33C42CB7" w14:textId="155D459E" w:rsidR="009B54C1" w:rsidRPr="009B54C1" w:rsidRDefault="009B54C1" w:rsidP="009B54C1">
      <w:pPr>
        <w:ind w:left="-709" w:right="-4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-S</w:t>
      </w:r>
      <w:r w:rsidRPr="009B54C1">
        <w:rPr>
          <w:rFonts w:ascii="Calibri" w:hAnsi="Calibri" w:cs="Calibri"/>
          <w:sz w:val="22"/>
          <w:szCs w:val="22"/>
          <w:lang w:val="en-US"/>
        </w:rPr>
        <w:t>tricter rule for those who did not come for roll call and group works.</w:t>
      </w:r>
    </w:p>
    <w:p w14:paraId="3D961882" w14:textId="5DFFB8EE" w:rsidR="009B54C1" w:rsidRPr="009B54C1" w:rsidRDefault="00447623" w:rsidP="009B54C1">
      <w:pPr>
        <w:ind w:left="-709" w:right="-4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</w:t>
      </w:r>
      <w:r w:rsidR="009B54C1" w:rsidRPr="009B54C1">
        <w:rPr>
          <w:rFonts w:ascii="Calibri" w:hAnsi="Calibri" w:cs="Calibri"/>
          <w:sz w:val="22"/>
          <w:szCs w:val="22"/>
          <w:lang w:val="en-US"/>
        </w:rPr>
        <w:t>Compulsory attendance especially for group work</w:t>
      </w:r>
    </w:p>
    <w:p w14:paraId="423710E3" w14:textId="36666CC9" w:rsidR="009B54C1" w:rsidRPr="009B54C1" w:rsidRDefault="00447623" w:rsidP="009B54C1">
      <w:pPr>
        <w:ind w:left="-709" w:right="-4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</w:t>
      </w:r>
      <w:r w:rsidR="009B54C1" w:rsidRPr="009B54C1">
        <w:rPr>
          <w:rFonts w:ascii="Calibri" w:hAnsi="Calibri" w:cs="Calibri"/>
          <w:sz w:val="22"/>
          <w:szCs w:val="22"/>
          <w:lang w:val="en-US"/>
        </w:rPr>
        <w:t>The links in the slides, which are not valid anymore could be updated.</w:t>
      </w:r>
    </w:p>
    <w:p w14:paraId="5CACBF46" w14:textId="394DF348" w:rsidR="009B54C1" w:rsidRPr="009B54C1" w:rsidRDefault="00447623" w:rsidP="009B54C1">
      <w:pPr>
        <w:ind w:left="-709" w:right="-4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</w:t>
      </w:r>
      <w:r w:rsidR="009B54C1" w:rsidRPr="009B54C1">
        <w:rPr>
          <w:rFonts w:ascii="Calibri" w:hAnsi="Calibri" w:cs="Calibri"/>
          <w:sz w:val="22"/>
          <w:szCs w:val="22"/>
          <w:lang w:val="en-US"/>
        </w:rPr>
        <w:t>The ethical seminar could be improved by dividing us in smaller groups and discuss</w:t>
      </w:r>
    </w:p>
    <w:p w14:paraId="6A32B865" w14:textId="7E7AD137" w:rsidR="009B54C1" w:rsidRPr="009B54C1" w:rsidRDefault="00447623" w:rsidP="009B54C1">
      <w:pPr>
        <w:ind w:left="-709" w:right="-4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</w:t>
      </w:r>
      <w:r w:rsidR="009B54C1" w:rsidRPr="009B54C1">
        <w:rPr>
          <w:rFonts w:ascii="Calibri" w:hAnsi="Calibri" w:cs="Calibri"/>
          <w:sz w:val="22"/>
          <w:szCs w:val="22"/>
          <w:lang w:val="en-US"/>
        </w:rPr>
        <w:t>More space for deeper discussions during the seminars. Perhaps having smaller groups to be able to participate more.</w:t>
      </w:r>
    </w:p>
    <w:p w14:paraId="4242D319" w14:textId="77777777" w:rsidR="009B54C1" w:rsidRDefault="009B54C1" w:rsidP="00EF795C">
      <w:pPr>
        <w:ind w:left="-709" w:right="-400"/>
        <w:rPr>
          <w:rFonts w:ascii="Calibri" w:hAnsi="Calibri" w:cs="Calibri"/>
          <w:sz w:val="22"/>
          <w:szCs w:val="22"/>
          <w:lang w:val="en-US"/>
        </w:rPr>
      </w:pPr>
    </w:p>
    <w:p w14:paraId="6E8E0C43" w14:textId="77777777" w:rsidR="009C3B24" w:rsidRPr="0084353D" w:rsidRDefault="009C3B24" w:rsidP="009C3B24">
      <w:pPr>
        <w:pStyle w:val="Rubrik3"/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>Teacher’s reflections</w:t>
      </w:r>
    </w:p>
    <w:p w14:paraId="5A795F7F" w14:textId="77777777" w:rsidR="002D7D36" w:rsidRDefault="009C3B24" w:rsidP="009C3B24">
      <w:pPr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 xml:space="preserve">The </w:t>
      </w:r>
      <w:r>
        <w:rPr>
          <w:rFonts w:ascii="Calibri" w:hAnsi="Calibri"/>
          <w:sz w:val="22"/>
          <w:szCs w:val="22"/>
          <w:lang w:val="en-US"/>
        </w:rPr>
        <w:t xml:space="preserve">concept </w:t>
      </w:r>
      <w:r w:rsidRPr="0084353D">
        <w:rPr>
          <w:rFonts w:ascii="Calibri" w:hAnsi="Calibri"/>
          <w:sz w:val="22"/>
          <w:szCs w:val="22"/>
          <w:lang w:val="en-US"/>
        </w:rPr>
        <w:t>with blended, multidisciplinary</w:t>
      </w:r>
      <w:r>
        <w:rPr>
          <w:rFonts w:ascii="Calibri" w:hAnsi="Calibri"/>
          <w:sz w:val="22"/>
          <w:szCs w:val="22"/>
          <w:lang w:val="en-US"/>
        </w:rPr>
        <w:t xml:space="preserve"> and international</w:t>
      </w:r>
      <w:r w:rsidRPr="0084353D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groups works well. </w:t>
      </w:r>
    </w:p>
    <w:p w14:paraId="3AB7AD29" w14:textId="644FA525" w:rsidR="002D7D36" w:rsidRDefault="009C3B24" w:rsidP="009C3B24">
      <w:pPr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 xml:space="preserve">The </w:t>
      </w:r>
      <w:r>
        <w:rPr>
          <w:rFonts w:ascii="Calibri" w:hAnsi="Calibri"/>
          <w:sz w:val="22"/>
          <w:szCs w:val="22"/>
          <w:lang w:val="en-US"/>
        </w:rPr>
        <w:t xml:space="preserve">students </w:t>
      </w:r>
      <w:r w:rsidR="00B641D9">
        <w:rPr>
          <w:rFonts w:ascii="Calibri" w:hAnsi="Calibri"/>
          <w:sz w:val="22"/>
          <w:szCs w:val="22"/>
          <w:lang w:val="en-US"/>
        </w:rPr>
        <w:t xml:space="preserve">have got access </w:t>
      </w:r>
      <w:r w:rsidR="00F24EDE">
        <w:rPr>
          <w:rFonts w:ascii="Calibri" w:hAnsi="Calibri"/>
          <w:sz w:val="22"/>
          <w:szCs w:val="22"/>
          <w:lang w:val="en-US"/>
        </w:rPr>
        <w:t xml:space="preserve">to Canvas a week </w:t>
      </w:r>
      <w:r w:rsidR="007A69AB">
        <w:rPr>
          <w:rFonts w:ascii="Calibri" w:hAnsi="Calibri"/>
          <w:sz w:val="22"/>
          <w:szCs w:val="22"/>
          <w:lang w:val="en-US"/>
        </w:rPr>
        <w:t xml:space="preserve">before start. </w:t>
      </w:r>
      <w:r>
        <w:rPr>
          <w:rFonts w:ascii="Calibri" w:hAnsi="Calibri"/>
          <w:sz w:val="22"/>
          <w:szCs w:val="22"/>
          <w:lang w:val="en-US"/>
        </w:rPr>
        <w:t xml:space="preserve">The </w:t>
      </w:r>
      <w:r w:rsidRPr="001543F7">
        <w:rPr>
          <w:rFonts w:ascii="Calibri" w:hAnsi="Calibri"/>
          <w:sz w:val="22"/>
          <w:szCs w:val="22"/>
          <w:lang w:val="en-US"/>
        </w:rPr>
        <w:t xml:space="preserve">instructions </w:t>
      </w:r>
      <w:r>
        <w:rPr>
          <w:rFonts w:ascii="Calibri" w:hAnsi="Calibri"/>
          <w:sz w:val="22"/>
          <w:szCs w:val="22"/>
          <w:lang w:val="en-US"/>
        </w:rPr>
        <w:t>about the assignments</w:t>
      </w:r>
      <w:r w:rsidR="00DF5D6E">
        <w:rPr>
          <w:rFonts w:ascii="Calibri" w:hAnsi="Calibri"/>
          <w:sz w:val="22"/>
          <w:szCs w:val="22"/>
          <w:lang w:val="en-US"/>
        </w:rPr>
        <w:t xml:space="preserve">, the template </w:t>
      </w:r>
      <w:r w:rsidR="000F1DF8">
        <w:rPr>
          <w:rFonts w:ascii="Calibri" w:hAnsi="Calibri"/>
          <w:sz w:val="22"/>
          <w:szCs w:val="22"/>
          <w:lang w:val="en-US"/>
        </w:rPr>
        <w:t xml:space="preserve">and the criteria of assessment </w:t>
      </w:r>
      <w:r w:rsidR="00B641D9">
        <w:rPr>
          <w:rFonts w:ascii="Calibri" w:hAnsi="Calibri"/>
          <w:sz w:val="22"/>
          <w:szCs w:val="22"/>
          <w:lang w:val="en-US"/>
        </w:rPr>
        <w:t xml:space="preserve">are </w:t>
      </w:r>
      <w:r w:rsidR="00522E12">
        <w:rPr>
          <w:rFonts w:ascii="Calibri" w:hAnsi="Calibri"/>
          <w:sz w:val="22"/>
          <w:szCs w:val="22"/>
          <w:lang w:val="en-US"/>
        </w:rPr>
        <w:t>clearer,</w:t>
      </w:r>
      <w:r w:rsidR="00B641D9">
        <w:rPr>
          <w:rFonts w:ascii="Calibri" w:hAnsi="Calibri"/>
          <w:sz w:val="22"/>
          <w:szCs w:val="22"/>
          <w:lang w:val="en-US"/>
        </w:rPr>
        <w:t xml:space="preserve"> and this is well mirrored on the quality of the</w:t>
      </w:r>
      <w:r w:rsidR="00EB730E">
        <w:rPr>
          <w:rFonts w:ascii="Calibri" w:hAnsi="Calibri"/>
          <w:sz w:val="22"/>
          <w:szCs w:val="22"/>
          <w:lang w:val="en-US"/>
        </w:rPr>
        <w:t xml:space="preserve"> assignments</w:t>
      </w:r>
      <w:r w:rsidRPr="001543F7">
        <w:rPr>
          <w:rFonts w:ascii="Calibri" w:hAnsi="Calibri"/>
          <w:sz w:val="22"/>
          <w:szCs w:val="22"/>
          <w:lang w:val="en-US"/>
        </w:rPr>
        <w:t xml:space="preserve">. </w:t>
      </w:r>
    </w:p>
    <w:p w14:paraId="23162FDA" w14:textId="2A1F1D83" w:rsidR="00D7079A" w:rsidRDefault="001F24DD" w:rsidP="009C3B24">
      <w:pPr>
        <w:ind w:left="-709" w:right="-4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</w:t>
      </w:r>
      <w:r w:rsidR="00D7079A" w:rsidRPr="005745B7">
        <w:rPr>
          <w:rFonts w:ascii="Calibri" w:hAnsi="Calibri" w:cs="Calibri"/>
          <w:sz w:val="22"/>
          <w:szCs w:val="22"/>
          <w:lang w:val="en-US"/>
        </w:rPr>
        <w:t>eacher leaded group discussions, seminars and workshops</w:t>
      </w:r>
      <w:r>
        <w:rPr>
          <w:rFonts w:ascii="Calibri" w:hAnsi="Calibri" w:cs="Calibri"/>
          <w:sz w:val="22"/>
          <w:szCs w:val="22"/>
          <w:lang w:val="en-US"/>
        </w:rPr>
        <w:t xml:space="preserve"> work better than the </w:t>
      </w:r>
      <w:r w:rsidRPr="005745B7">
        <w:rPr>
          <w:rFonts w:ascii="Calibri" w:hAnsi="Calibri" w:cs="Calibri"/>
          <w:sz w:val="22"/>
          <w:szCs w:val="22"/>
          <w:lang w:val="en-US"/>
        </w:rPr>
        <w:t>traditional lecturing</w:t>
      </w:r>
      <w:r w:rsidR="00E93F86">
        <w:rPr>
          <w:rFonts w:ascii="Calibri" w:hAnsi="Calibri" w:cs="Calibri"/>
          <w:sz w:val="22"/>
          <w:szCs w:val="22"/>
          <w:lang w:val="en-US"/>
        </w:rPr>
        <w:t>.</w:t>
      </w:r>
    </w:p>
    <w:p w14:paraId="135E18A4" w14:textId="14DD50AC" w:rsidR="00376152" w:rsidRDefault="00376152" w:rsidP="009C3B24">
      <w:pPr>
        <w:ind w:left="-709" w:right="-40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The </w:t>
      </w:r>
      <w:r w:rsidRPr="005745B7">
        <w:rPr>
          <w:rFonts w:ascii="Calibri" w:hAnsi="Calibri" w:cs="Calibri"/>
          <w:sz w:val="22"/>
          <w:szCs w:val="22"/>
          <w:lang w:val="en-US"/>
        </w:rPr>
        <w:t>on-line self-studies</w:t>
      </w:r>
      <w:r>
        <w:rPr>
          <w:rFonts w:ascii="Calibri" w:hAnsi="Calibri" w:cs="Calibri"/>
          <w:sz w:val="22"/>
          <w:szCs w:val="22"/>
          <w:lang w:val="en-US"/>
        </w:rPr>
        <w:t xml:space="preserve"> work </w:t>
      </w:r>
      <w:r w:rsidR="00B16F45">
        <w:rPr>
          <w:rFonts w:ascii="Calibri" w:hAnsi="Calibri" w:cs="Calibri"/>
          <w:sz w:val="22"/>
          <w:szCs w:val="22"/>
          <w:lang w:val="en-US"/>
        </w:rPr>
        <w:t>fine</w:t>
      </w:r>
      <w:r w:rsidR="004F20E8">
        <w:rPr>
          <w:rFonts w:ascii="Calibri" w:hAnsi="Calibri" w:cs="Calibri"/>
          <w:sz w:val="22"/>
          <w:szCs w:val="22"/>
          <w:lang w:val="en-US"/>
        </w:rPr>
        <w:t>.</w:t>
      </w:r>
      <w:r w:rsidR="00B16F4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337ACB26" w14:textId="77777777" w:rsidR="0033075D" w:rsidRDefault="009C3B24" w:rsidP="00465623">
      <w:pPr>
        <w:pStyle w:val="Rubrik3"/>
        <w:ind w:left="-709" w:right="-400"/>
        <w:rPr>
          <w:rFonts w:ascii="Calibri" w:hAnsi="Calibri"/>
          <w:sz w:val="22"/>
          <w:szCs w:val="22"/>
          <w:lang w:val="en-US"/>
        </w:rPr>
      </w:pPr>
      <w:r w:rsidRPr="0084353D">
        <w:rPr>
          <w:rFonts w:ascii="Calibri" w:hAnsi="Calibri"/>
          <w:sz w:val="22"/>
          <w:szCs w:val="22"/>
          <w:lang w:val="en-US"/>
        </w:rPr>
        <w:t>Immediate changes – What will be done until next time the course is given?</w:t>
      </w:r>
    </w:p>
    <w:p w14:paraId="359C3DDA" w14:textId="436BB973" w:rsidR="00465623" w:rsidRPr="005745B7" w:rsidRDefault="00F07979" w:rsidP="00B16F45">
      <w:pPr>
        <w:ind w:left="-709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</w:t>
      </w:r>
      <w:r w:rsidR="00465623" w:rsidRPr="005745B7">
        <w:rPr>
          <w:rFonts w:ascii="Calibri" w:hAnsi="Calibri" w:cs="Calibri"/>
          <w:sz w:val="22"/>
          <w:szCs w:val="22"/>
          <w:lang w:val="en-US"/>
        </w:rPr>
        <w:t xml:space="preserve">     </w:t>
      </w:r>
    </w:p>
    <w:sectPr w:rsidR="00465623" w:rsidRPr="005745B7" w:rsidSect="00465623">
      <w:headerReference w:type="default" r:id="rId10"/>
      <w:headerReference w:type="first" r:id="rId11"/>
      <w:pgSz w:w="11906" w:h="16838" w:code="9"/>
      <w:pgMar w:top="1418" w:right="1418" w:bottom="540" w:left="212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35AC" w14:textId="77777777" w:rsidR="008A53B9" w:rsidRDefault="008A53B9">
      <w:r>
        <w:separator/>
      </w:r>
    </w:p>
  </w:endnote>
  <w:endnote w:type="continuationSeparator" w:id="0">
    <w:p w14:paraId="52097914" w14:textId="77777777" w:rsidR="008A53B9" w:rsidRDefault="008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BFEC" w14:textId="77777777" w:rsidR="008A53B9" w:rsidRDefault="008A53B9">
      <w:r>
        <w:separator/>
      </w:r>
    </w:p>
  </w:footnote>
  <w:footnote w:type="continuationSeparator" w:id="0">
    <w:p w14:paraId="7B376151" w14:textId="77777777" w:rsidR="008A53B9" w:rsidRDefault="008A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E16D75" w:rsidRPr="00332C0C" w14:paraId="32BB736F" w14:textId="77777777" w:rsidTr="00F95FB6">
      <w:trPr>
        <w:trHeight w:hRule="exact" w:val="227"/>
      </w:trPr>
      <w:tc>
        <w:tcPr>
          <w:tcW w:w="5390" w:type="dxa"/>
          <w:vMerge w:val="restart"/>
        </w:tcPr>
        <w:p w14:paraId="0C5AD0DC" w14:textId="77777777" w:rsidR="00E16D75" w:rsidRPr="00332C0C" w:rsidRDefault="00E16D75" w:rsidP="00A75DE0">
          <w:pPr>
            <w:pStyle w:val="Sidhuvud"/>
          </w:pPr>
        </w:p>
      </w:tc>
      <w:tc>
        <w:tcPr>
          <w:tcW w:w="3385" w:type="dxa"/>
        </w:tcPr>
        <w:p w14:paraId="130B4CB6" w14:textId="77777777" w:rsidR="00E16D75" w:rsidRPr="00F95FB6" w:rsidRDefault="00E16D7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338A8BDA" w14:textId="77777777" w:rsidR="00E16D75" w:rsidRPr="00F95FB6" w:rsidRDefault="00E16D7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65240AB3" w14:textId="77777777" w:rsidR="00E16D75" w:rsidRPr="00F95FB6" w:rsidRDefault="00E16D75" w:rsidP="00A75DE0">
          <w:pPr>
            <w:pStyle w:val="Sidhuvud"/>
            <w:rPr>
              <w:rFonts w:cs="Arial"/>
            </w:rPr>
          </w:pPr>
        </w:p>
      </w:tc>
    </w:tr>
    <w:tr w:rsidR="00E16D75" w:rsidRPr="00332C0C" w14:paraId="5E828ADF" w14:textId="77777777" w:rsidTr="00F95FB6">
      <w:tc>
        <w:tcPr>
          <w:tcW w:w="5390" w:type="dxa"/>
          <w:vMerge/>
        </w:tcPr>
        <w:p w14:paraId="5C482D35" w14:textId="77777777" w:rsidR="00E16D75" w:rsidRPr="00332C0C" w:rsidRDefault="00E16D75" w:rsidP="00A75DE0">
          <w:pPr>
            <w:pStyle w:val="Sidhuvud"/>
          </w:pPr>
        </w:p>
      </w:tc>
      <w:tc>
        <w:tcPr>
          <w:tcW w:w="3385" w:type="dxa"/>
        </w:tcPr>
        <w:p w14:paraId="57FB39D2" w14:textId="77777777" w:rsidR="00E16D75" w:rsidRPr="00F95FB6" w:rsidRDefault="00E16D7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5BE618E2" w14:textId="77777777" w:rsidR="00E16D75" w:rsidRPr="00F95FB6" w:rsidRDefault="00E16D7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25559003" w14:textId="77777777" w:rsidR="00E16D75" w:rsidRPr="00F95FB6" w:rsidRDefault="00E16D7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F95FB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F95FB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33075D">
            <w:rPr>
              <w:rStyle w:val="Sidnummer"/>
              <w:rFonts w:cs="Arial"/>
              <w:sz w:val="20"/>
              <w:szCs w:val="20"/>
            </w:rPr>
            <w:t>2</w: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F95FB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F95FB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E6FAE">
            <w:rPr>
              <w:rStyle w:val="Sidnummer"/>
              <w:rFonts w:cs="Arial"/>
              <w:sz w:val="20"/>
              <w:szCs w:val="20"/>
            </w:rPr>
            <w:t>1</w: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E16D75" w:rsidRPr="00332C0C" w14:paraId="1EA6BB62" w14:textId="77777777" w:rsidTr="00F95FB6">
      <w:tc>
        <w:tcPr>
          <w:tcW w:w="5390" w:type="dxa"/>
          <w:vMerge/>
        </w:tcPr>
        <w:p w14:paraId="5116674D" w14:textId="77777777" w:rsidR="00E16D75" w:rsidRPr="00332C0C" w:rsidRDefault="00E16D75" w:rsidP="00A75DE0">
          <w:pPr>
            <w:pStyle w:val="Sidhuvud"/>
          </w:pPr>
        </w:p>
      </w:tc>
      <w:tc>
        <w:tcPr>
          <w:tcW w:w="5527" w:type="dxa"/>
          <w:gridSpan w:val="3"/>
        </w:tcPr>
        <w:p w14:paraId="6385CA17" w14:textId="77777777" w:rsidR="00E16D75" w:rsidRPr="00F95FB6" w:rsidRDefault="00E16D7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D6F6F12" w14:textId="77777777" w:rsidR="00E16D75" w:rsidRPr="007516BA" w:rsidRDefault="00E16D7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2" w:type="dxa"/>
      <w:tblInd w:w="-1322" w:type="dxa"/>
      <w:tblLayout w:type="fixed"/>
      <w:tblLook w:val="01E0" w:firstRow="1" w:lastRow="1" w:firstColumn="1" w:lastColumn="1" w:noHBand="0" w:noVBand="0"/>
    </w:tblPr>
    <w:tblGrid>
      <w:gridCol w:w="4832"/>
      <w:gridCol w:w="3858"/>
      <w:gridCol w:w="550"/>
      <w:gridCol w:w="1372"/>
    </w:tblGrid>
    <w:tr w:rsidR="00E16D75" w:rsidRPr="00332C0C" w14:paraId="09C59F7F" w14:textId="77777777" w:rsidTr="00F95FB6">
      <w:trPr>
        <w:trHeight w:hRule="exact" w:val="227"/>
      </w:trPr>
      <w:tc>
        <w:tcPr>
          <w:tcW w:w="4832" w:type="dxa"/>
          <w:vMerge w:val="restart"/>
        </w:tcPr>
        <w:p w14:paraId="5732D656" w14:textId="7D00F1E9" w:rsidR="00E16D75" w:rsidRPr="00332C0C" w:rsidRDefault="00DF782E" w:rsidP="00A75DE0">
          <w:pPr>
            <w:pStyle w:val="Sidhuvud"/>
          </w:pPr>
          <w:r w:rsidRPr="0081790A">
            <w:rPr>
              <w:rFonts w:ascii="Garamond" w:hAnsi="Garamond"/>
              <w:b/>
            </w:rPr>
            <w:drawing>
              <wp:inline distT="0" distB="0" distL="0" distR="0" wp14:anchorId="5800A9C6" wp14:editId="7A146F5B">
                <wp:extent cx="1485900" cy="600075"/>
                <wp:effectExtent l="0" t="0" r="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</w:tcPr>
        <w:p w14:paraId="54559455" w14:textId="77777777" w:rsidR="00E16D75" w:rsidRPr="00F95FB6" w:rsidRDefault="00E16D7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72285AB7" w14:textId="77777777" w:rsidR="00E16D75" w:rsidRPr="00F95FB6" w:rsidRDefault="00E16D7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112D1685" w14:textId="77777777" w:rsidR="00E16D75" w:rsidRPr="00F95FB6" w:rsidRDefault="00E16D75" w:rsidP="00A75DE0">
          <w:pPr>
            <w:pStyle w:val="Sidhuvud"/>
            <w:rPr>
              <w:rFonts w:cs="Arial"/>
            </w:rPr>
          </w:pPr>
        </w:p>
      </w:tc>
    </w:tr>
    <w:tr w:rsidR="00E16D75" w:rsidRPr="00332C0C" w14:paraId="7E515633" w14:textId="77777777" w:rsidTr="00F95FB6">
      <w:tc>
        <w:tcPr>
          <w:tcW w:w="4832" w:type="dxa"/>
          <w:vMerge/>
        </w:tcPr>
        <w:p w14:paraId="7D8480EF" w14:textId="77777777" w:rsidR="00E16D75" w:rsidRPr="00332C0C" w:rsidRDefault="00E16D75" w:rsidP="00A75DE0">
          <w:pPr>
            <w:pStyle w:val="Sidhuvud"/>
          </w:pPr>
        </w:p>
      </w:tc>
      <w:tc>
        <w:tcPr>
          <w:tcW w:w="3858" w:type="dxa"/>
        </w:tcPr>
        <w:p w14:paraId="5F533AB2" w14:textId="77777777" w:rsidR="00E16D75" w:rsidRPr="00F95FB6" w:rsidRDefault="00E16D7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  <w:r w:rsidRPr="00F95FB6">
            <w:rPr>
              <w:rFonts w:cs="Arial"/>
              <w:b/>
              <w:sz w:val="20"/>
              <w:szCs w:val="20"/>
            </w:rPr>
            <w:t>Kursledarens reflektioner</w:t>
          </w:r>
        </w:p>
      </w:tc>
      <w:tc>
        <w:tcPr>
          <w:tcW w:w="550" w:type="dxa"/>
          <w:tcMar>
            <w:left w:w="0" w:type="dxa"/>
          </w:tcMar>
        </w:tcPr>
        <w:p w14:paraId="16FFB1D5" w14:textId="77777777" w:rsidR="00E16D75" w:rsidRPr="00F95FB6" w:rsidRDefault="00E16D7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tcMar>
            <w:left w:w="0" w:type="dxa"/>
          </w:tcMar>
        </w:tcPr>
        <w:p w14:paraId="6A55F2D2" w14:textId="77777777" w:rsidR="00E16D75" w:rsidRPr="00F95FB6" w:rsidRDefault="00E16D7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E16D75" w:rsidRPr="00332C0C" w14:paraId="69389BF5" w14:textId="77777777" w:rsidTr="00F95FB6">
      <w:tc>
        <w:tcPr>
          <w:tcW w:w="4832" w:type="dxa"/>
          <w:vMerge/>
        </w:tcPr>
        <w:p w14:paraId="1164E2A8" w14:textId="77777777" w:rsidR="00E16D75" w:rsidRPr="00332C0C" w:rsidRDefault="00E16D75" w:rsidP="00A75DE0">
          <w:pPr>
            <w:pStyle w:val="Sidhuvud"/>
          </w:pPr>
        </w:p>
      </w:tc>
      <w:tc>
        <w:tcPr>
          <w:tcW w:w="3858" w:type="dxa"/>
        </w:tcPr>
        <w:p w14:paraId="665811E2" w14:textId="77777777" w:rsidR="00354E59" w:rsidRDefault="00354E59" w:rsidP="00354E59">
          <w:pPr>
            <w:pStyle w:val="Sidhuvud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LIME UN </w:t>
          </w:r>
        </w:p>
        <w:p w14:paraId="5BB2F68C" w14:textId="77777777" w:rsidR="00E16D75" w:rsidRPr="00F95FB6" w:rsidRDefault="00354E59" w:rsidP="00354E59">
          <w:pPr>
            <w:pStyle w:val="Sidhuvud"/>
            <w:rPr>
              <w:rFonts w:cs="Arial"/>
              <w:sz w:val="20"/>
              <w:szCs w:val="20"/>
              <w:highlight w:val="red"/>
            </w:rPr>
          </w:pPr>
          <w:r>
            <w:rPr>
              <w:rFonts w:cs="Arial"/>
              <w:sz w:val="20"/>
              <w:szCs w:val="20"/>
            </w:rPr>
            <w:t>(</w:t>
          </w:r>
          <w:r w:rsidR="00E16D75" w:rsidRPr="00F95FB6">
            <w:rPr>
              <w:rFonts w:cs="Arial"/>
              <w:sz w:val="20"/>
              <w:szCs w:val="20"/>
            </w:rPr>
            <w:t>Masterprogrammet i hälsoinformatik)</w:t>
          </w:r>
        </w:p>
      </w:tc>
      <w:tc>
        <w:tcPr>
          <w:tcW w:w="550" w:type="dxa"/>
          <w:tcMar>
            <w:left w:w="0" w:type="dxa"/>
          </w:tcMar>
        </w:tcPr>
        <w:p w14:paraId="7BA944D4" w14:textId="77777777" w:rsidR="00E16D75" w:rsidRPr="00F95FB6" w:rsidRDefault="00E16D75" w:rsidP="00A75DE0">
          <w:pPr>
            <w:pStyle w:val="Sidhuvud"/>
            <w:rPr>
              <w:rFonts w:cs="Arial"/>
              <w:sz w:val="20"/>
              <w:szCs w:val="20"/>
            </w:rPr>
          </w:pPr>
          <w:r w:rsidRPr="00F95FB6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tcMar>
            <w:left w:w="0" w:type="dxa"/>
          </w:tcMar>
        </w:tcPr>
        <w:p w14:paraId="27C26F67" w14:textId="77777777" w:rsidR="00E16D75" w:rsidRPr="00F95FB6" w:rsidRDefault="00E16D75" w:rsidP="00A75DE0">
          <w:pPr>
            <w:pStyle w:val="Sidhuvud"/>
            <w:rPr>
              <w:rFonts w:cs="Arial"/>
              <w:sz w:val="20"/>
              <w:szCs w:val="20"/>
            </w:rPr>
          </w:pPr>
          <w:r w:rsidRPr="00F95FB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F95FB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465623">
            <w:rPr>
              <w:rStyle w:val="Sidnummer"/>
              <w:rFonts w:cs="Arial"/>
              <w:sz w:val="20"/>
              <w:szCs w:val="20"/>
            </w:rPr>
            <w:t>1</w: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F95FB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F95FB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465623">
            <w:rPr>
              <w:rStyle w:val="Sidnummer"/>
              <w:rFonts w:cs="Arial"/>
              <w:sz w:val="20"/>
              <w:szCs w:val="20"/>
            </w:rPr>
            <w:t>1</w:t>
          </w:r>
          <w:r w:rsidRPr="00F95FB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E16D75" w:rsidRPr="00332C0C" w14:paraId="2EC80A8F" w14:textId="77777777" w:rsidTr="00F95FB6">
      <w:tc>
        <w:tcPr>
          <w:tcW w:w="4832" w:type="dxa"/>
          <w:vMerge/>
        </w:tcPr>
        <w:p w14:paraId="3BC3E22B" w14:textId="77777777" w:rsidR="00E16D75" w:rsidRPr="00332C0C" w:rsidRDefault="00E16D75" w:rsidP="00A75DE0">
          <w:pPr>
            <w:pStyle w:val="Sidhuvud"/>
          </w:pPr>
        </w:p>
      </w:tc>
      <w:tc>
        <w:tcPr>
          <w:tcW w:w="3858" w:type="dxa"/>
        </w:tcPr>
        <w:p w14:paraId="64C84F21" w14:textId="77777777" w:rsidR="00E16D75" w:rsidRPr="00F95FB6" w:rsidRDefault="00E16D7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73909813" w14:textId="77777777" w:rsidR="00E16D75" w:rsidRPr="00F95FB6" w:rsidRDefault="00E16D7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0D27111C" w14:textId="77777777" w:rsidR="00E16D75" w:rsidRPr="00F95FB6" w:rsidRDefault="00E16D7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E16D75" w:rsidRPr="00332C0C" w14:paraId="68D51304" w14:textId="77777777" w:rsidTr="001507FA">
      <w:trPr>
        <w:gridAfter w:val="3"/>
        <w:wAfter w:w="5780" w:type="dxa"/>
        <w:trHeight w:val="184"/>
      </w:trPr>
      <w:tc>
        <w:tcPr>
          <w:tcW w:w="4832" w:type="dxa"/>
          <w:vMerge/>
        </w:tcPr>
        <w:p w14:paraId="4B49C9F1" w14:textId="77777777" w:rsidR="00E16D75" w:rsidRPr="00332C0C" w:rsidRDefault="00E16D75" w:rsidP="00A75DE0">
          <w:pPr>
            <w:pStyle w:val="Sidhuvud"/>
          </w:pPr>
        </w:p>
      </w:tc>
    </w:tr>
  </w:tbl>
  <w:p w14:paraId="514772F1" w14:textId="77777777" w:rsidR="00E16D75" w:rsidRPr="00343B12" w:rsidRDefault="00E16D75" w:rsidP="00903BB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38C"/>
    <w:multiLevelType w:val="hybridMultilevel"/>
    <w:tmpl w:val="2DD80E96"/>
    <w:lvl w:ilvl="0" w:tplc="1B82A422">
      <w:numFmt w:val="bullet"/>
      <w:lvlText w:val="-"/>
      <w:lvlJc w:val="left"/>
      <w:pPr>
        <w:ind w:left="-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" w15:restartNumberingAfterBreak="0">
    <w:nsid w:val="2659565D"/>
    <w:multiLevelType w:val="hybridMultilevel"/>
    <w:tmpl w:val="01A2135C"/>
    <w:lvl w:ilvl="0" w:tplc="EE3C15B4">
      <w:numFmt w:val="bullet"/>
      <w:lvlText w:val="-"/>
      <w:lvlJc w:val="left"/>
      <w:pPr>
        <w:ind w:left="-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2" w15:restartNumberingAfterBreak="0">
    <w:nsid w:val="7B194E0E"/>
    <w:multiLevelType w:val="hybridMultilevel"/>
    <w:tmpl w:val="03AC5B70"/>
    <w:lvl w:ilvl="0" w:tplc="D3281D50">
      <w:start w:val="27"/>
      <w:numFmt w:val="bullet"/>
      <w:lvlText w:val="-"/>
      <w:lvlJc w:val="left"/>
      <w:pPr>
        <w:ind w:left="-25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</w:abstractNum>
  <w:num w:numId="1" w16cid:durableId="227113126">
    <w:abstractNumId w:val="0"/>
  </w:num>
  <w:num w:numId="2" w16cid:durableId="477573415">
    <w:abstractNumId w:val="1"/>
  </w:num>
  <w:num w:numId="3" w16cid:durableId="133118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AYRJuZmRsaGpiYWSjpKwanFxZn5eSAFJrUAGyS90iwAAAA=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336995"/>
    <w:rsid w:val="0002559A"/>
    <w:rsid w:val="00036E63"/>
    <w:rsid w:val="00046832"/>
    <w:rsid w:val="000468ED"/>
    <w:rsid w:val="00047865"/>
    <w:rsid w:val="00053282"/>
    <w:rsid w:val="00057050"/>
    <w:rsid w:val="0006358D"/>
    <w:rsid w:val="00077AB6"/>
    <w:rsid w:val="00082BA2"/>
    <w:rsid w:val="00092A9C"/>
    <w:rsid w:val="00092BB4"/>
    <w:rsid w:val="000A1C09"/>
    <w:rsid w:val="000A2365"/>
    <w:rsid w:val="000B7FB1"/>
    <w:rsid w:val="000C5D3F"/>
    <w:rsid w:val="000C63A7"/>
    <w:rsid w:val="000D0178"/>
    <w:rsid w:val="000D5BBC"/>
    <w:rsid w:val="000F170E"/>
    <w:rsid w:val="000F1DF8"/>
    <w:rsid w:val="000F2382"/>
    <w:rsid w:val="001144F5"/>
    <w:rsid w:val="00114DC8"/>
    <w:rsid w:val="00120651"/>
    <w:rsid w:val="00121F9C"/>
    <w:rsid w:val="001265D2"/>
    <w:rsid w:val="00135110"/>
    <w:rsid w:val="00141F90"/>
    <w:rsid w:val="001454FD"/>
    <w:rsid w:val="001507FA"/>
    <w:rsid w:val="00163A86"/>
    <w:rsid w:val="001663DC"/>
    <w:rsid w:val="00177C13"/>
    <w:rsid w:val="001825E8"/>
    <w:rsid w:val="001844AC"/>
    <w:rsid w:val="00186043"/>
    <w:rsid w:val="00190E78"/>
    <w:rsid w:val="001A0713"/>
    <w:rsid w:val="001A15B4"/>
    <w:rsid w:val="001A4B87"/>
    <w:rsid w:val="001D4423"/>
    <w:rsid w:val="001F2112"/>
    <w:rsid w:val="001F24DD"/>
    <w:rsid w:val="0020259A"/>
    <w:rsid w:val="002211E3"/>
    <w:rsid w:val="002273A8"/>
    <w:rsid w:val="00235651"/>
    <w:rsid w:val="00246795"/>
    <w:rsid w:val="0026090D"/>
    <w:rsid w:val="00260F74"/>
    <w:rsid w:val="0027606D"/>
    <w:rsid w:val="00281994"/>
    <w:rsid w:val="00281ACA"/>
    <w:rsid w:val="00287439"/>
    <w:rsid w:val="002B5698"/>
    <w:rsid w:val="002D7D36"/>
    <w:rsid w:val="002E2337"/>
    <w:rsid w:val="002E4B5E"/>
    <w:rsid w:val="002F42A9"/>
    <w:rsid w:val="00312D7D"/>
    <w:rsid w:val="00313BF9"/>
    <w:rsid w:val="00321442"/>
    <w:rsid w:val="0033075D"/>
    <w:rsid w:val="00336995"/>
    <w:rsid w:val="00343B12"/>
    <w:rsid w:val="00345CAB"/>
    <w:rsid w:val="0035118E"/>
    <w:rsid w:val="00354E59"/>
    <w:rsid w:val="003607CE"/>
    <w:rsid w:val="00363EE8"/>
    <w:rsid w:val="00365CC0"/>
    <w:rsid w:val="003717D6"/>
    <w:rsid w:val="0037261A"/>
    <w:rsid w:val="00376152"/>
    <w:rsid w:val="0038061E"/>
    <w:rsid w:val="003831B9"/>
    <w:rsid w:val="0038441A"/>
    <w:rsid w:val="003871D1"/>
    <w:rsid w:val="003A2C70"/>
    <w:rsid w:val="003A3EFD"/>
    <w:rsid w:val="003C1047"/>
    <w:rsid w:val="003C7C90"/>
    <w:rsid w:val="003D617B"/>
    <w:rsid w:val="004079AC"/>
    <w:rsid w:val="00417048"/>
    <w:rsid w:val="00417DB0"/>
    <w:rsid w:val="00421BED"/>
    <w:rsid w:val="00426E34"/>
    <w:rsid w:val="0043320A"/>
    <w:rsid w:val="00433469"/>
    <w:rsid w:val="00443338"/>
    <w:rsid w:val="00444B24"/>
    <w:rsid w:val="00447623"/>
    <w:rsid w:val="00465623"/>
    <w:rsid w:val="0047273D"/>
    <w:rsid w:val="00486C3A"/>
    <w:rsid w:val="004B78D9"/>
    <w:rsid w:val="004C60FE"/>
    <w:rsid w:val="004C77D2"/>
    <w:rsid w:val="004D70E9"/>
    <w:rsid w:val="004F1D7C"/>
    <w:rsid w:val="004F20E8"/>
    <w:rsid w:val="004F5343"/>
    <w:rsid w:val="004F5992"/>
    <w:rsid w:val="00514F60"/>
    <w:rsid w:val="00522E12"/>
    <w:rsid w:val="00527B85"/>
    <w:rsid w:val="00531429"/>
    <w:rsid w:val="00531AE4"/>
    <w:rsid w:val="00532752"/>
    <w:rsid w:val="0054298A"/>
    <w:rsid w:val="00542E37"/>
    <w:rsid w:val="00550A07"/>
    <w:rsid w:val="00551A99"/>
    <w:rsid w:val="00574188"/>
    <w:rsid w:val="005745B7"/>
    <w:rsid w:val="00595A9C"/>
    <w:rsid w:val="005B6C7D"/>
    <w:rsid w:val="005D0A48"/>
    <w:rsid w:val="005D4C51"/>
    <w:rsid w:val="005F2B31"/>
    <w:rsid w:val="005F4235"/>
    <w:rsid w:val="006001F7"/>
    <w:rsid w:val="00606728"/>
    <w:rsid w:val="00614BED"/>
    <w:rsid w:val="00614C86"/>
    <w:rsid w:val="00615AAF"/>
    <w:rsid w:val="006170A4"/>
    <w:rsid w:val="00630438"/>
    <w:rsid w:val="0064572A"/>
    <w:rsid w:val="00645EE0"/>
    <w:rsid w:val="00646A98"/>
    <w:rsid w:val="00654D7A"/>
    <w:rsid w:val="0068088D"/>
    <w:rsid w:val="006835DE"/>
    <w:rsid w:val="006860BB"/>
    <w:rsid w:val="00687754"/>
    <w:rsid w:val="006A2BE9"/>
    <w:rsid w:val="006B32C3"/>
    <w:rsid w:val="006C54E6"/>
    <w:rsid w:val="006F6D02"/>
    <w:rsid w:val="00701224"/>
    <w:rsid w:val="00704A87"/>
    <w:rsid w:val="00706C0D"/>
    <w:rsid w:val="00717163"/>
    <w:rsid w:val="007205CB"/>
    <w:rsid w:val="00721126"/>
    <w:rsid w:val="00723C05"/>
    <w:rsid w:val="00737C71"/>
    <w:rsid w:val="00745B0C"/>
    <w:rsid w:val="007478B9"/>
    <w:rsid w:val="007516BA"/>
    <w:rsid w:val="00752CBD"/>
    <w:rsid w:val="007629B2"/>
    <w:rsid w:val="00766E50"/>
    <w:rsid w:val="007719A7"/>
    <w:rsid w:val="00772209"/>
    <w:rsid w:val="007749BB"/>
    <w:rsid w:val="0077513D"/>
    <w:rsid w:val="00783D38"/>
    <w:rsid w:val="00793235"/>
    <w:rsid w:val="007A69AB"/>
    <w:rsid w:val="007A73C3"/>
    <w:rsid w:val="007B074D"/>
    <w:rsid w:val="007D3C45"/>
    <w:rsid w:val="007D67DD"/>
    <w:rsid w:val="00810EAB"/>
    <w:rsid w:val="0082387A"/>
    <w:rsid w:val="0084353D"/>
    <w:rsid w:val="00855F77"/>
    <w:rsid w:val="00874927"/>
    <w:rsid w:val="00887F84"/>
    <w:rsid w:val="008A53B9"/>
    <w:rsid w:val="008C1361"/>
    <w:rsid w:val="008D56D0"/>
    <w:rsid w:val="008F6ED2"/>
    <w:rsid w:val="00903BBA"/>
    <w:rsid w:val="009070B1"/>
    <w:rsid w:val="009211A6"/>
    <w:rsid w:val="009251F4"/>
    <w:rsid w:val="009354A6"/>
    <w:rsid w:val="00941DC7"/>
    <w:rsid w:val="00955318"/>
    <w:rsid w:val="00971F70"/>
    <w:rsid w:val="00990D0A"/>
    <w:rsid w:val="009B0633"/>
    <w:rsid w:val="009B54C1"/>
    <w:rsid w:val="009B55BD"/>
    <w:rsid w:val="009C3B24"/>
    <w:rsid w:val="009D10FE"/>
    <w:rsid w:val="009E257C"/>
    <w:rsid w:val="009E4ED0"/>
    <w:rsid w:val="009F6C59"/>
    <w:rsid w:val="00A216D4"/>
    <w:rsid w:val="00A266C3"/>
    <w:rsid w:val="00A270C9"/>
    <w:rsid w:val="00A5118E"/>
    <w:rsid w:val="00A55591"/>
    <w:rsid w:val="00A75DE0"/>
    <w:rsid w:val="00A91FBF"/>
    <w:rsid w:val="00AA148A"/>
    <w:rsid w:val="00AB07EC"/>
    <w:rsid w:val="00AB6CD8"/>
    <w:rsid w:val="00AD72F7"/>
    <w:rsid w:val="00AF52F2"/>
    <w:rsid w:val="00AF639F"/>
    <w:rsid w:val="00B00389"/>
    <w:rsid w:val="00B112EA"/>
    <w:rsid w:val="00B11660"/>
    <w:rsid w:val="00B16F45"/>
    <w:rsid w:val="00B2181E"/>
    <w:rsid w:val="00B3247F"/>
    <w:rsid w:val="00B33A75"/>
    <w:rsid w:val="00B36B48"/>
    <w:rsid w:val="00B44AE5"/>
    <w:rsid w:val="00B46E4E"/>
    <w:rsid w:val="00B56273"/>
    <w:rsid w:val="00B641D9"/>
    <w:rsid w:val="00B7163B"/>
    <w:rsid w:val="00B965E7"/>
    <w:rsid w:val="00BA2317"/>
    <w:rsid w:val="00BB055C"/>
    <w:rsid w:val="00BB5185"/>
    <w:rsid w:val="00BC7A74"/>
    <w:rsid w:val="00BC7FD3"/>
    <w:rsid w:val="00BD2018"/>
    <w:rsid w:val="00BD3B04"/>
    <w:rsid w:val="00BD3BD3"/>
    <w:rsid w:val="00BD5BEB"/>
    <w:rsid w:val="00BE03B9"/>
    <w:rsid w:val="00BE7011"/>
    <w:rsid w:val="00BF01D7"/>
    <w:rsid w:val="00BF38CC"/>
    <w:rsid w:val="00C07890"/>
    <w:rsid w:val="00C24BE6"/>
    <w:rsid w:val="00C4073F"/>
    <w:rsid w:val="00C4336A"/>
    <w:rsid w:val="00C73127"/>
    <w:rsid w:val="00C76156"/>
    <w:rsid w:val="00C77DF5"/>
    <w:rsid w:val="00C858B6"/>
    <w:rsid w:val="00C87F27"/>
    <w:rsid w:val="00C9081B"/>
    <w:rsid w:val="00CC0DF7"/>
    <w:rsid w:val="00CD3433"/>
    <w:rsid w:val="00CD3EB9"/>
    <w:rsid w:val="00CE0FD0"/>
    <w:rsid w:val="00CE146B"/>
    <w:rsid w:val="00CE4727"/>
    <w:rsid w:val="00D1522F"/>
    <w:rsid w:val="00D26704"/>
    <w:rsid w:val="00D31A94"/>
    <w:rsid w:val="00D33AA9"/>
    <w:rsid w:val="00D344FD"/>
    <w:rsid w:val="00D63651"/>
    <w:rsid w:val="00D6688E"/>
    <w:rsid w:val="00D7079A"/>
    <w:rsid w:val="00D738A2"/>
    <w:rsid w:val="00D80180"/>
    <w:rsid w:val="00D9219A"/>
    <w:rsid w:val="00DA18E7"/>
    <w:rsid w:val="00DB2A7A"/>
    <w:rsid w:val="00DB3483"/>
    <w:rsid w:val="00DC3E08"/>
    <w:rsid w:val="00DD15E7"/>
    <w:rsid w:val="00DD34A7"/>
    <w:rsid w:val="00DD3D5A"/>
    <w:rsid w:val="00DD604B"/>
    <w:rsid w:val="00DD76C9"/>
    <w:rsid w:val="00DE1ADF"/>
    <w:rsid w:val="00DF5D6E"/>
    <w:rsid w:val="00DF782E"/>
    <w:rsid w:val="00DF785C"/>
    <w:rsid w:val="00DF7F43"/>
    <w:rsid w:val="00E16C3A"/>
    <w:rsid w:val="00E16D75"/>
    <w:rsid w:val="00E23CC3"/>
    <w:rsid w:val="00E337FD"/>
    <w:rsid w:val="00E50603"/>
    <w:rsid w:val="00E520BD"/>
    <w:rsid w:val="00E53D40"/>
    <w:rsid w:val="00E6360A"/>
    <w:rsid w:val="00E63DD6"/>
    <w:rsid w:val="00E71BFD"/>
    <w:rsid w:val="00E85785"/>
    <w:rsid w:val="00E93F86"/>
    <w:rsid w:val="00EB730E"/>
    <w:rsid w:val="00EC034C"/>
    <w:rsid w:val="00EC4CB6"/>
    <w:rsid w:val="00ED3868"/>
    <w:rsid w:val="00ED4F35"/>
    <w:rsid w:val="00ED6CAA"/>
    <w:rsid w:val="00EE4EAA"/>
    <w:rsid w:val="00EE6FAE"/>
    <w:rsid w:val="00EF795C"/>
    <w:rsid w:val="00F06AC6"/>
    <w:rsid w:val="00F07825"/>
    <w:rsid w:val="00F07979"/>
    <w:rsid w:val="00F24EDE"/>
    <w:rsid w:val="00F2517F"/>
    <w:rsid w:val="00F310C9"/>
    <w:rsid w:val="00F34F02"/>
    <w:rsid w:val="00F35F1F"/>
    <w:rsid w:val="00F361E6"/>
    <w:rsid w:val="00F515A7"/>
    <w:rsid w:val="00F52728"/>
    <w:rsid w:val="00F53460"/>
    <w:rsid w:val="00F62B88"/>
    <w:rsid w:val="00F62C9B"/>
    <w:rsid w:val="00F63E03"/>
    <w:rsid w:val="00F752F8"/>
    <w:rsid w:val="00F869AE"/>
    <w:rsid w:val="00F95FB6"/>
    <w:rsid w:val="00F96744"/>
    <w:rsid w:val="00FA1E51"/>
    <w:rsid w:val="00FB597E"/>
    <w:rsid w:val="00FC2431"/>
    <w:rsid w:val="00FC4236"/>
    <w:rsid w:val="00FC6D32"/>
    <w:rsid w:val="00FC72DF"/>
    <w:rsid w:val="00FD246B"/>
    <w:rsid w:val="00FF5218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F9CA7"/>
  <w15:chartTrackingRefBased/>
  <w15:docId w15:val="{61F3C945-E6CC-4F18-8E97-B0E2092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qFormat/>
    <w:rsid w:val="00D6688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D6688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D6688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Betoning">
    <w:name w:val="Emphasis"/>
    <w:qFormat/>
    <w:rsid w:val="0026090D"/>
    <w:rPr>
      <w:i/>
      <w:iCs/>
    </w:rPr>
  </w:style>
  <w:style w:type="character" w:styleId="Hyperlnk">
    <w:name w:val="Hyperlink"/>
    <w:rsid w:val="00630438"/>
    <w:rPr>
      <w:color w:val="0000FF"/>
      <w:u w:val="single"/>
    </w:rPr>
  </w:style>
  <w:style w:type="character" w:styleId="AnvndHyperlnk">
    <w:name w:val="FollowedHyperlink"/>
    <w:rsid w:val="00AD72F7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KANSLIET\Programn&#228;mnder\PN5\Kursledarens%20reflektioner%20101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C43587FCDF44586D83B1F23170DF9" ma:contentTypeVersion="10" ma:contentTypeDescription="Skapa ett nytt dokument." ma:contentTypeScope="" ma:versionID="2008f86eb35f86497058cef57059d278">
  <xsd:schema xmlns:xsd="http://www.w3.org/2001/XMLSchema" xmlns:xs="http://www.w3.org/2001/XMLSchema" xmlns:p="http://schemas.microsoft.com/office/2006/metadata/properties" xmlns:ns2="1cf5e737-d2da-4a8d-b29e-5b4254278ac9" targetNamespace="http://schemas.microsoft.com/office/2006/metadata/properties" ma:root="true" ma:fieldsID="8efb5256a0885ef6e60e22d683845f15" ns2:_="">
    <xsd:import namespace="1cf5e737-d2da-4a8d-b29e-5b4254278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5e737-d2da-4a8d-b29e-5b4254278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85234-96AA-4C49-8F79-B52316222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05108-FA5A-4675-96F3-2527D0775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5e737-d2da-4a8d-b29e-5b4254278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5AD37-6EBA-4901-BB73-F04E5B6A3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Kursledarens reflektioner 101005.dot</Template>
  <TotalTime>44</TotalTime>
  <Pages>1</Pages>
  <Words>367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Reflektioner - kursutvärdering</vt:lpstr>
      <vt:lpstr>Reflektioner - kursutvärdering </vt:lpstr>
    </vt:vector>
  </TitlesOfParts>
  <Company>Karolinska Institutet, LIME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Reflektioner - kursutvärdering</dc:title>
  <dc:subject/>
  <dc:creator>Your User Name</dc:creator>
  <cp:keywords/>
  <cp:lastModifiedBy>Vasilis Hervatis</cp:lastModifiedBy>
  <cp:revision>51</cp:revision>
  <cp:lastPrinted>2017-09-22T11:23:00Z</cp:lastPrinted>
  <dcterms:created xsi:type="dcterms:W3CDTF">2021-09-28T07:58:00Z</dcterms:created>
  <dcterms:modified xsi:type="dcterms:W3CDTF">2022-10-10T11:02:00Z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0x010100495C43587FCDF44586D83B1F23170DF9</vt:lpwstr>
  </property>
</Properties>
</file>